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04"/>
        <w:tblW w:w="0" w:type="auto"/>
        <w:tblLook w:val="04A0"/>
      </w:tblPr>
      <w:tblGrid>
        <w:gridCol w:w="3203"/>
        <w:gridCol w:w="2410"/>
        <w:gridCol w:w="4536"/>
        <w:gridCol w:w="2693"/>
      </w:tblGrid>
      <w:tr w:rsidR="00E34723" w:rsidTr="00E34723">
        <w:tc>
          <w:tcPr>
            <w:tcW w:w="12842" w:type="dxa"/>
            <w:gridSpan w:val="4"/>
          </w:tcPr>
          <w:p w:rsidR="00E34723" w:rsidRPr="00B9381F" w:rsidRDefault="00E34723" w:rsidP="00FB2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</w:t>
            </w:r>
            <w:r w:rsidR="00FB2C38">
              <w:rPr>
                <w:rFonts w:hint="eastAsia"/>
                <w:b/>
                <w:sz w:val="32"/>
                <w:szCs w:val="32"/>
              </w:rPr>
              <w:t>5</w:t>
            </w:r>
            <w:r w:rsidRPr="00B9381F">
              <w:rPr>
                <w:rFonts w:hint="eastAsia"/>
                <w:b/>
                <w:sz w:val="32"/>
                <w:szCs w:val="32"/>
              </w:rPr>
              <w:t>级法学院双学位</w:t>
            </w:r>
            <w:r>
              <w:rPr>
                <w:rFonts w:hint="eastAsia"/>
                <w:b/>
                <w:sz w:val="32"/>
                <w:szCs w:val="32"/>
              </w:rPr>
              <w:t>201</w:t>
            </w:r>
            <w:r w:rsidR="00FB2C38">
              <w:rPr>
                <w:rFonts w:hint="eastAsia"/>
                <w:b/>
                <w:sz w:val="32"/>
                <w:szCs w:val="32"/>
              </w:rPr>
              <w:t>6</w:t>
            </w:r>
            <w:r>
              <w:rPr>
                <w:rFonts w:hint="eastAsia"/>
                <w:b/>
                <w:sz w:val="32"/>
                <w:szCs w:val="32"/>
              </w:rPr>
              <w:t>-201</w:t>
            </w:r>
            <w:r w:rsidR="00FB2C38">
              <w:rPr>
                <w:rFonts w:hint="eastAsia"/>
                <w:b/>
                <w:sz w:val="32"/>
                <w:szCs w:val="32"/>
              </w:rPr>
              <w:t>7</w:t>
            </w:r>
            <w:r w:rsidRPr="00B9381F">
              <w:rPr>
                <w:rFonts w:hint="eastAsia"/>
                <w:b/>
                <w:sz w:val="32"/>
                <w:szCs w:val="32"/>
              </w:rPr>
              <w:t>学年第</w:t>
            </w:r>
            <w:r>
              <w:rPr>
                <w:rFonts w:hint="eastAsia"/>
                <w:b/>
                <w:sz w:val="32"/>
                <w:szCs w:val="32"/>
              </w:rPr>
              <w:t>一学期</w:t>
            </w:r>
            <w:r w:rsidRPr="00B9381F">
              <w:rPr>
                <w:rFonts w:hint="eastAsia"/>
                <w:b/>
                <w:sz w:val="32"/>
                <w:szCs w:val="32"/>
              </w:rPr>
              <w:t>课表</w:t>
            </w:r>
          </w:p>
        </w:tc>
      </w:tr>
      <w:tr w:rsidR="00E34723" w:rsidTr="00E34723">
        <w:tc>
          <w:tcPr>
            <w:tcW w:w="3203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410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4536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上课时间</w:t>
            </w:r>
          </w:p>
        </w:tc>
        <w:tc>
          <w:tcPr>
            <w:tcW w:w="2693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上课地点</w:t>
            </w:r>
          </w:p>
        </w:tc>
      </w:tr>
      <w:tr w:rsidR="00E34723" w:rsidTr="0030659B">
        <w:trPr>
          <w:trHeight w:val="1267"/>
        </w:trPr>
        <w:tc>
          <w:tcPr>
            <w:tcW w:w="3203" w:type="dxa"/>
            <w:vAlign w:val="center"/>
          </w:tcPr>
          <w:p w:rsidR="00E34723" w:rsidRPr="00BA12CA" w:rsidRDefault="00E34723" w:rsidP="00E34723">
            <w:pPr>
              <w:jc w:val="center"/>
              <w:rPr>
                <w:sz w:val="24"/>
                <w:szCs w:val="24"/>
              </w:rPr>
            </w:pPr>
            <w:r w:rsidRPr="00A616CD">
              <w:rPr>
                <w:rFonts w:hint="eastAsia"/>
                <w:sz w:val="28"/>
                <w:szCs w:val="28"/>
              </w:rPr>
              <w:t>《知识产权法》</w:t>
            </w:r>
          </w:p>
        </w:tc>
        <w:tc>
          <w:tcPr>
            <w:tcW w:w="2410" w:type="dxa"/>
            <w:vAlign w:val="center"/>
          </w:tcPr>
          <w:p w:rsidR="00E34723" w:rsidRPr="000E103B" w:rsidRDefault="00E34723" w:rsidP="0030659B">
            <w:pPr>
              <w:jc w:val="center"/>
              <w:rPr>
                <w:sz w:val="28"/>
                <w:szCs w:val="28"/>
              </w:rPr>
            </w:pPr>
            <w:r w:rsidRPr="000E103B">
              <w:rPr>
                <w:rFonts w:hint="eastAsia"/>
                <w:sz w:val="28"/>
                <w:szCs w:val="28"/>
              </w:rPr>
              <w:t>谭华霖</w:t>
            </w:r>
            <w:r w:rsidRPr="000E103B">
              <w:rPr>
                <w:rFonts w:hint="eastAsia"/>
                <w:sz w:val="28"/>
                <w:szCs w:val="28"/>
              </w:rPr>
              <w:t xml:space="preserve"> </w:t>
            </w:r>
            <w:r w:rsidRPr="000E103B">
              <w:rPr>
                <w:rFonts w:hint="eastAsia"/>
                <w:sz w:val="28"/>
                <w:szCs w:val="28"/>
              </w:rPr>
              <w:t>副教授</w:t>
            </w:r>
          </w:p>
          <w:p w:rsidR="008A596B" w:rsidRPr="0030659B" w:rsidRDefault="008A596B" w:rsidP="0030659B">
            <w:pPr>
              <w:jc w:val="center"/>
              <w:rPr>
                <w:sz w:val="24"/>
                <w:szCs w:val="24"/>
              </w:rPr>
            </w:pPr>
            <w:r w:rsidRPr="0030659B">
              <w:rPr>
                <w:rFonts w:hint="eastAsia"/>
                <w:sz w:val="24"/>
                <w:szCs w:val="24"/>
              </w:rPr>
              <w:t>董朝燕、赵精武</w:t>
            </w:r>
            <w:r w:rsidR="00BA12CA" w:rsidRPr="0030659B">
              <w:rPr>
                <w:rFonts w:hint="eastAsia"/>
                <w:sz w:val="24"/>
                <w:szCs w:val="24"/>
              </w:rPr>
              <w:t>博士</w:t>
            </w:r>
          </w:p>
          <w:p w:rsidR="00E34723" w:rsidRPr="00BA12CA" w:rsidRDefault="00E34723" w:rsidP="0030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4723" w:rsidRPr="00BA12CA" w:rsidRDefault="00E34723" w:rsidP="00E34723">
            <w:pPr>
              <w:jc w:val="center"/>
              <w:rPr>
                <w:sz w:val="24"/>
                <w:szCs w:val="24"/>
              </w:rPr>
            </w:pPr>
            <w:r w:rsidRPr="00A616CD">
              <w:rPr>
                <w:rFonts w:hint="eastAsia"/>
                <w:sz w:val="28"/>
                <w:szCs w:val="28"/>
              </w:rPr>
              <w:t>(1-12</w:t>
            </w:r>
            <w:r w:rsidRPr="00A616CD">
              <w:rPr>
                <w:rFonts w:hint="eastAsia"/>
                <w:sz w:val="28"/>
                <w:szCs w:val="28"/>
              </w:rPr>
              <w:t>周</w:t>
            </w:r>
            <w:r w:rsidRPr="00A616CD">
              <w:rPr>
                <w:rFonts w:hint="eastAsia"/>
                <w:sz w:val="28"/>
                <w:szCs w:val="28"/>
              </w:rPr>
              <w:t>)</w:t>
            </w:r>
            <w:r w:rsidRPr="00A616CD">
              <w:rPr>
                <w:rFonts w:hint="eastAsia"/>
                <w:sz w:val="28"/>
                <w:szCs w:val="28"/>
              </w:rPr>
              <w:t>，周五，</w:t>
            </w:r>
            <w:r w:rsidRPr="00A616CD">
              <w:rPr>
                <w:rFonts w:hint="eastAsia"/>
                <w:sz w:val="28"/>
                <w:szCs w:val="28"/>
              </w:rPr>
              <w:t>9-12</w:t>
            </w:r>
            <w:r w:rsidRPr="00A616C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693" w:type="dxa"/>
            <w:vAlign w:val="center"/>
          </w:tcPr>
          <w:p w:rsidR="00E34723" w:rsidRPr="00BA12CA" w:rsidRDefault="000F1C97" w:rsidP="00E34723">
            <w:pPr>
              <w:jc w:val="center"/>
              <w:rPr>
                <w:sz w:val="24"/>
                <w:szCs w:val="24"/>
              </w:rPr>
            </w:pPr>
            <w:r w:rsidRPr="00EB1665">
              <w:rPr>
                <w:sz w:val="28"/>
                <w:szCs w:val="28"/>
              </w:rPr>
              <w:t>C102</w:t>
            </w:r>
          </w:p>
        </w:tc>
      </w:tr>
      <w:tr w:rsidR="00E34723" w:rsidTr="00E34723">
        <w:trPr>
          <w:trHeight w:val="803"/>
        </w:trPr>
        <w:tc>
          <w:tcPr>
            <w:tcW w:w="3203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《行政法与行政诉讼法》</w:t>
            </w:r>
          </w:p>
        </w:tc>
        <w:tc>
          <w:tcPr>
            <w:tcW w:w="2410" w:type="dxa"/>
          </w:tcPr>
          <w:p w:rsidR="00467E53" w:rsidRPr="00467E53" w:rsidRDefault="00861485" w:rsidP="00467E53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  <w:r w:rsidRPr="00467E53">
              <w:rPr>
                <w:rFonts w:hint="eastAsia"/>
                <w:sz w:val="24"/>
                <w:szCs w:val="24"/>
              </w:rPr>
              <w:t>柴芳墨</w:t>
            </w:r>
            <w:r w:rsidR="00467E53">
              <w:rPr>
                <w:rFonts w:hint="eastAsia"/>
                <w:sz w:val="24"/>
                <w:szCs w:val="24"/>
              </w:rPr>
              <w:t xml:space="preserve"> </w:t>
            </w:r>
            <w:r w:rsidR="00467E53">
              <w:rPr>
                <w:rFonts w:hint="eastAsia"/>
                <w:sz w:val="24"/>
                <w:szCs w:val="24"/>
              </w:rPr>
              <w:t>博士</w:t>
            </w:r>
          </w:p>
          <w:p w:rsidR="00E34723" w:rsidRPr="00B958A5" w:rsidRDefault="00467E53" w:rsidP="00467E53">
            <w:pPr>
              <w:ind w:firstLineChars="100" w:firstLine="240"/>
              <w:jc w:val="center"/>
              <w:rPr>
                <w:sz w:val="28"/>
                <w:szCs w:val="28"/>
              </w:rPr>
            </w:pPr>
            <w:r w:rsidRPr="00467E53">
              <w:rPr>
                <w:rFonts w:hint="eastAsia"/>
                <w:sz w:val="24"/>
                <w:szCs w:val="24"/>
              </w:rPr>
              <w:t>吴昂</w:t>
            </w:r>
            <w:r w:rsidR="00861485" w:rsidRPr="00467E53">
              <w:rPr>
                <w:rFonts w:hint="eastAsia"/>
                <w:sz w:val="24"/>
                <w:szCs w:val="24"/>
              </w:rPr>
              <w:t xml:space="preserve">  </w:t>
            </w:r>
            <w:r w:rsidR="00FD68E1" w:rsidRPr="00467E5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4536" w:type="dxa"/>
          </w:tcPr>
          <w:p w:rsidR="00E34723" w:rsidRPr="00F369A5" w:rsidRDefault="00E34723" w:rsidP="00E909B0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(</w:t>
            </w:r>
            <w:r w:rsidR="00E909B0">
              <w:rPr>
                <w:rFonts w:hint="eastAsia"/>
                <w:sz w:val="28"/>
                <w:szCs w:val="28"/>
              </w:rPr>
              <w:t>3</w:t>
            </w:r>
            <w:r w:rsidRPr="00F369A5">
              <w:rPr>
                <w:rFonts w:hint="eastAsia"/>
                <w:sz w:val="28"/>
                <w:szCs w:val="28"/>
              </w:rPr>
              <w:t>-</w:t>
            </w:r>
            <w:r w:rsidR="00E909B0">
              <w:rPr>
                <w:rFonts w:hint="eastAsia"/>
                <w:sz w:val="28"/>
                <w:szCs w:val="28"/>
              </w:rPr>
              <w:t>14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 w:rsidRPr="00F369A5">
              <w:rPr>
                <w:rFonts w:hint="eastAsia"/>
                <w:sz w:val="28"/>
                <w:szCs w:val="28"/>
              </w:rPr>
              <w:t>)</w:t>
            </w:r>
            <w:r w:rsidRPr="00F369A5">
              <w:rPr>
                <w:rFonts w:hint="eastAsia"/>
                <w:sz w:val="28"/>
                <w:szCs w:val="28"/>
              </w:rPr>
              <w:t>，周六，</w:t>
            </w:r>
            <w:r w:rsidRPr="00F369A5">
              <w:rPr>
                <w:rFonts w:hint="eastAsia"/>
                <w:sz w:val="28"/>
                <w:szCs w:val="28"/>
              </w:rPr>
              <w:t>9-12</w:t>
            </w:r>
            <w:r w:rsidRPr="00F369A5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693" w:type="dxa"/>
          </w:tcPr>
          <w:p w:rsidR="00E34723" w:rsidRPr="00F369A5" w:rsidRDefault="000F1C97" w:rsidP="00E34723">
            <w:pPr>
              <w:jc w:val="center"/>
              <w:rPr>
                <w:sz w:val="28"/>
                <w:szCs w:val="28"/>
              </w:rPr>
            </w:pPr>
            <w:r w:rsidRPr="000F1C97">
              <w:rPr>
                <w:sz w:val="28"/>
                <w:szCs w:val="28"/>
              </w:rPr>
              <w:t>F121</w:t>
            </w:r>
          </w:p>
        </w:tc>
      </w:tr>
      <w:tr w:rsidR="00E34723" w:rsidTr="00E34723">
        <w:trPr>
          <w:trHeight w:val="776"/>
        </w:trPr>
        <w:tc>
          <w:tcPr>
            <w:tcW w:w="3203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F369A5">
              <w:rPr>
                <w:rFonts w:hint="eastAsia"/>
                <w:sz w:val="28"/>
                <w:szCs w:val="28"/>
              </w:rPr>
              <w:t>航空法概论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410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董杜骄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讲师</w:t>
            </w:r>
          </w:p>
        </w:tc>
        <w:tc>
          <w:tcPr>
            <w:tcW w:w="4536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(1-1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 w:rsidRPr="00F369A5">
              <w:rPr>
                <w:rFonts w:hint="eastAsia"/>
                <w:sz w:val="28"/>
                <w:szCs w:val="28"/>
              </w:rPr>
              <w:t>)</w:t>
            </w:r>
            <w:r w:rsidRPr="00F369A5">
              <w:rPr>
                <w:rFonts w:hint="eastAsia"/>
                <w:sz w:val="28"/>
                <w:szCs w:val="28"/>
              </w:rPr>
              <w:t>，周日，</w:t>
            </w:r>
            <w:r w:rsidRPr="00F369A5">
              <w:rPr>
                <w:rFonts w:hint="eastAsia"/>
                <w:sz w:val="28"/>
                <w:szCs w:val="28"/>
              </w:rPr>
              <w:t>9-11</w:t>
            </w:r>
            <w:r w:rsidRPr="00F369A5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693" w:type="dxa"/>
          </w:tcPr>
          <w:p w:rsidR="00E34723" w:rsidRPr="00F369A5" w:rsidRDefault="000F1C97" w:rsidP="00ED60FC">
            <w:pPr>
              <w:jc w:val="center"/>
              <w:rPr>
                <w:sz w:val="28"/>
                <w:szCs w:val="28"/>
              </w:rPr>
            </w:pPr>
            <w:r w:rsidRPr="000F1C97">
              <w:rPr>
                <w:sz w:val="28"/>
                <w:szCs w:val="28"/>
              </w:rPr>
              <w:t>F122</w:t>
            </w:r>
          </w:p>
        </w:tc>
      </w:tr>
      <w:tr w:rsidR="00E34723" w:rsidTr="00E34723">
        <w:trPr>
          <w:trHeight w:val="776"/>
        </w:trPr>
        <w:tc>
          <w:tcPr>
            <w:tcW w:w="12842" w:type="dxa"/>
            <w:gridSpan w:val="4"/>
          </w:tcPr>
          <w:p w:rsidR="00E34723" w:rsidRDefault="00E34723" w:rsidP="00FB2C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201</w:t>
            </w:r>
            <w:r w:rsidR="00FB2C38">
              <w:rPr>
                <w:rFonts w:hint="eastAsia"/>
                <w:b/>
                <w:sz w:val="32"/>
                <w:szCs w:val="32"/>
              </w:rPr>
              <w:t>6</w:t>
            </w:r>
            <w:r w:rsidRPr="00B9381F">
              <w:rPr>
                <w:rFonts w:hint="eastAsia"/>
                <w:b/>
                <w:sz w:val="32"/>
                <w:szCs w:val="32"/>
              </w:rPr>
              <w:t>级法学院双学位</w:t>
            </w:r>
            <w:r>
              <w:rPr>
                <w:rFonts w:hint="eastAsia"/>
                <w:b/>
                <w:sz w:val="32"/>
                <w:szCs w:val="32"/>
              </w:rPr>
              <w:t>201</w:t>
            </w:r>
            <w:r w:rsidR="00FB2C38">
              <w:rPr>
                <w:rFonts w:hint="eastAsia"/>
                <w:b/>
                <w:sz w:val="32"/>
                <w:szCs w:val="32"/>
              </w:rPr>
              <w:t>6</w:t>
            </w:r>
            <w:r>
              <w:rPr>
                <w:rFonts w:hint="eastAsia"/>
                <w:b/>
                <w:sz w:val="32"/>
                <w:szCs w:val="32"/>
              </w:rPr>
              <w:t>-201</w:t>
            </w:r>
            <w:r w:rsidR="00FB2C38">
              <w:rPr>
                <w:rFonts w:hint="eastAsia"/>
                <w:b/>
                <w:sz w:val="32"/>
                <w:szCs w:val="32"/>
              </w:rPr>
              <w:t>7</w:t>
            </w:r>
            <w:r w:rsidRPr="00B9381F">
              <w:rPr>
                <w:rFonts w:hint="eastAsia"/>
                <w:b/>
                <w:sz w:val="32"/>
                <w:szCs w:val="32"/>
              </w:rPr>
              <w:t>学年第</w:t>
            </w:r>
            <w:r>
              <w:rPr>
                <w:rFonts w:hint="eastAsia"/>
                <w:b/>
                <w:sz w:val="32"/>
                <w:szCs w:val="32"/>
              </w:rPr>
              <w:t>一学期</w:t>
            </w:r>
            <w:r w:rsidRPr="00B9381F">
              <w:rPr>
                <w:rFonts w:hint="eastAsia"/>
                <w:b/>
                <w:sz w:val="32"/>
                <w:szCs w:val="32"/>
              </w:rPr>
              <w:t>课表</w:t>
            </w:r>
          </w:p>
        </w:tc>
      </w:tr>
      <w:tr w:rsidR="00E34723" w:rsidTr="00E34723">
        <w:trPr>
          <w:trHeight w:val="701"/>
        </w:trPr>
        <w:tc>
          <w:tcPr>
            <w:tcW w:w="3203" w:type="dxa"/>
          </w:tcPr>
          <w:p w:rsidR="00E34723" w:rsidRPr="00F369A5" w:rsidRDefault="00E34723" w:rsidP="00FB2C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FB2C38">
              <w:rPr>
                <w:rFonts w:hint="eastAsia"/>
                <w:sz w:val="28"/>
                <w:szCs w:val="28"/>
              </w:rPr>
              <w:t>民</w:t>
            </w:r>
            <w:r w:rsidRPr="00F369A5">
              <w:rPr>
                <w:rFonts w:hint="eastAsia"/>
                <w:sz w:val="28"/>
                <w:szCs w:val="28"/>
              </w:rPr>
              <w:t>法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410" w:type="dxa"/>
          </w:tcPr>
          <w:p w:rsidR="00E34723" w:rsidRPr="00F369A5" w:rsidRDefault="00E34723" w:rsidP="00E34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王天凡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讲师</w:t>
            </w:r>
          </w:p>
        </w:tc>
        <w:tc>
          <w:tcPr>
            <w:tcW w:w="4536" w:type="dxa"/>
          </w:tcPr>
          <w:p w:rsidR="00E34723" w:rsidRPr="00F369A5" w:rsidRDefault="00E34723" w:rsidP="00FB2C38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(1-1</w:t>
            </w:r>
            <w:r w:rsidR="00FB2C38">
              <w:rPr>
                <w:rFonts w:hint="eastAsia"/>
                <w:sz w:val="28"/>
                <w:szCs w:val="28"/>
              </w:rPr>
              <w:t>6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 w:rsidRPr="00F369A5">
              <w:rPr>
                <w:rFonts w:hint="eastAsia"/>
                <w:sz w:val="28"/>
                <w:szCs w:val="28"/>
              </w:rPr>
              <w:t>)</w:t>
            </w:r>
            <w:r w:rsidRPr="00F369A5">
              <w:rPr>
                <w:rFonts w:hint="eastAsia"/>
                <w:sz w:val="28"/>
                <w:szCs w:val="28"/>
              </w:rPr>
              <w:t>，周</w:t>
            </w:r>
            <w:r>
              <w:rPr>
                <w:rFonts w:hint="eastAsia"/>
                <w:sz w:val="28"/>
                <w:szCs w:val="28"/>
              </w:rPr>
              <w:t>五</w:t>
            </w:r>
            <w:r w:rsidRPr="00F369A5">
              <w:rPr>
                <w:rFonts w:hint="eastAsia"/>
                <w:sz w:val="28"/>
                <w:szCs w:val="28"/>
              </w:rPr>
              <w:t>，</w:t>
            </w:r>
            <w:r w:rsidRPr="00F369A5">
              <w:rPr>
                <w:rFonts w:hint="eastAsia"/>
                <w:sz w:val="28"/>
                <w:szCs w:val="28"/>
              </w:rPr>
              <w:t>9-1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F369A5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693" w:type="dxa"/>
          </w:tcPr>
          <w:p w:rsidR="00E34723" w:rsidRPr="00F369A5" w:rsidRDefault="000F1C97" w:rsidP="00124CA2">
            <w:pPr>
              <w:jc w:val="center"/>
              <w:rPr>
                <w:sz w:val="28"/>
                <w:szCs w:val="28"/>
              </w:rPr>
            </w:pPr>
            <w:r w:rsidRPr="000F1C97">
              <w:rPr>
                <w:sz w:val="28"/>
                <w:szCs w:val="28"/>
              </w:rPr>
              <w:t>F101</w:t>
            </w:r>
          </w:p>
        </w:tc>
      </w:tr>
      <w:tr w:rsidR="00CB3E73" w:rsidTr="00E34723">
        <w:trPr>
          <w:trHeight w:val="701"/>
        </w:trPr>
        <w:tc>
          <w:tcPr>
            <w:tcW w:w="3203" w:type="dxa"/>
          </w:tcPr>
          <w:p w:rsidR="00CB3E73" w:rsidRPr="00F369A5" w:rsidRDefault="00CB3E73" w:rsidP="00CB3E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《刑</w:t>
            </w:r>
            <w:r w:rsidRPr="00F369A5">
              <w:rPr>
                <w:rFonts w:hint="eastAsia"/>
                <w:sz w:val="28"/>
                <w:szCs w:val="28"/>
              </w:rPr>
              <w:t>法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410" w:type="dxa"/>
          </w:tcPr>
          <w:p w:rsidR="00CB3E73" w:rsidRPr="00F369A5" w:rsidRDefault="00CB3E73" w:rsidP="00CB3E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宁势强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4536" w:type="dxa"/>
          </w:tcPr>
          <w:p w:rsidR="00CB3E73" w:rsidRPr="00F369A5" w:rsidRDefault="00CB3E73" w:rsidP="00CB3E73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(1-1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 w:rsidRPr="00F369A5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F369A5">
              <w:rPr>
                <w:rFonts w:hint="eastAsia"/>
                <w:sz w:val="28"/>
                <w:szCs w:val="28"/>
              </w:rPr>
              <w:t>，</w:t>
            </w:r>
            <w:r w:rsidRPr="00F369A5">
              <w:rPr>
                <w:rFonts w:hint="eastAsia"/>
                <w:sz w:val="28"/>
                <w:szCs w:val="28"/>
              </w:rPr>
              <w:t>9-12</w:t>
            </w:r>
            <w:r w:rsidRPr="00F369A5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693" w:type="dxa"/>
          </w:tcPr>
          <w:p w:rsidR="00CB3E73" w:rsidRPr="00F369A5" w:rsidRDefault="000F1C97" w:rsidP="00CB3E73">
            <w:pPr>
              <w:jc w:val="center"/>
              <w:rPr>
                <w:sz w:val="28"/>
                <w:szCs w:val="28"/>
              </w:rPr>
            </w:pPr>
            <w:r w:rsidRPr="000F1C97">
              <w:rPr>
                <w:sz w:val="28"/>
                <w:szCs w:val="28"/>
              </w:rPr>
              <w:t>C102</w:t>
            </w:r>
          </w:p>
        </w:tc>
      </w:tr>
      <w:tr w:rsidR="00861485" w:rsidTr="00E34723">
        <w:trPr>
          <w:trHeight w:val="708"/>
        </w:trPr>
        <w:tc>
          <w:tcPr>
            <w:tcW w:w="3203" w:type="dxa"/>
          </w:tcPr>
          <w:p w:rsidR="00861485" w:rsidRPr="00F369A5" w:rsidRDefault="00861485" w:rsidP="00861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《宪法》</w:t>
            </w:r>
          </w:p>
        </w:tc>
        <w:tc>
          <w:tcPr>
            <w:tcW w:w="2410" w:type="dxa"/>
          </w:tcPr>
          <w:p w:rsidR="00861485" w:rsidRPr="00F369A5" w:rsidRDefault="00861485" w:rsidP="00861485">
            <w:pPr>
              <w:jc w:val="center"/>
              <w:rPr>
                <w:sz w:val="28"/>
                <w:szCs w:val="28"/>
              </w:rPr>
            </w:pPr>
            <w:r w:rsidRPr="00F369A5">
              <w:rPr>
                <w:rFonts w:hint="eastAsia"/>
                <w:sz w:val="28"/>
                <w:szCs w:val="28"/>
              </w:rPr>
              <w:t>翟庆振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副教授</w:t>
            </w:r>
          </w:p>
        </w:tc>
        <w:tc>
          <w:tcPr>
            <w:tcW w:w="4536" w:type="dxa"/>
          </w:tcPr>
          <w:p w:rsidR="00861485" w:rsidRPr="00F369A5" w:rsidRDefault="00861485" w:rsidP="00861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</w:t>
            </w:r>
            <w:r w:rsidRPr="00F369A5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 w:rsidRPr="00F369A5">
              <w:rPr>
                <w:rFonts w:hint="eastAsia"/>
                <w:sz w:val="28"/>
                <w:szCs w:val="28"/>
              </w:rPr>
              <w:t>)</w:t>
            </w:r>
            <w:r w:rsidRPr="00F369A5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F369A5">
              <w:rPr>
                <w:rFonts w:hint="eastAsia"/>
                <w:sz w:val="28"/>
                <w:szCs w:val="28"/>
              </w:rPr>
              <w:t>，</w:t>
            </w:r>
            <w:r w:rsidRPr="00F369A5">
              <w:rPr>
                <w:rFonts w:hint="eastAsia"/>
                <w:sz w:val="28"/>
                <w:szCs w:val="28"/>
              </w:rPr>
              <w:t>9-12</w:t>
            </w:r>
            <w:r w:rsidRPr="00F369A5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693" w:type="dxa"/>
          </w:tcPr>
          <w:p w:rsidR="00861485" w:rsidRPr="00F369A5" w:rsidRDefault="000F1C97" w:rsidP="00861485">
            <w:pPr>
              <w:jc w:val="center"/>
              <w:rPr>
                <w:sz w:val="28"/>
                <w:szCs w:val="28"/>
              </w:rPr>
            </w:pPr>
            <w:r w:rsidRPr="000F1C97">
              <w:rPr>
                <w:sz w:val="28"/>
                <w:szCs w:val="28"/>
              </w:rPr>
              <w:t>C102</w:t>
            </w:r>
          </w:p>
        </w:tc>
      </w:tr>
      <w:tr w:rsidR="00861485" w:rsidTr="00E34723">
        <w:trPr>
          <w:trHeight w:val="708"/>
        </w:trPr>
        <w:tc>
          <w:tcPr>
            <w:tcW w:w="3203" w:type="dxa"/>
          </w:tcPr>
          <w:p w:rsidR="00861485" w:rsidRPr="00F369A5" w:rsidRDefault="00861485" w:rsidP="00861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《法理学》</w:t>
            </w:r>
          </w:p>
        </w:tc>
        <w:tc>
          <w:tcPr>
            <w:tcW w:w="2410" w:type="dxa"/>
          </w:tcPr>
          <w:p w:rsidR="00861485" w:rsidRPr="00F369A5" w:rsidRDefault="00861485" w:rsidP="00861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郭富民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4536" w:type="dxa"/>
          </w:tcPr>
          <w:p w:rsidR="00861485" w:rsidRPr="00F369A5" w:rsidRDefault="00861485" w:rsidP="00861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(9-16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 w:rsidRPr="00F369A5">
              <w:rPr>
                <w:rFonts w:hint="eastAsia"/>
                <w:sz w:val="28"/>
                <w:szCs w:val="28"/>
              </w:rPr>
              <w:t>)</w:t>
            </w:r>
            <w:r w:rsidRPr="00F369A5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69A5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F369A5">
              <w:rPr>
                <w:rFonts w:hint="eastAsia"/>
                <w:sz w:val="28"/>
                <w:szCs w:val="28"/>
              </w:rPr>
              <w:t>，</w:t>
            </w:r>
            <w:r w:rsidRPr="00F369A5">
              <w:rPr>
                <w:rFonts w:hint="eastAsia"/>
                <w:sz w:val="28"/>
                <w:szCs w:val="28"/>
              </w:rPr>
              <w:t>9-12</w:t>
            </w:r>
            <w:r w:rsidRPr="00F369A5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693" w:type="dxa"/>
          </w:tcPr>
          <w:p w:rsidR="00861485" w:rsidRPr="00F369A5" w:rsidRDefault="000F1C97" w:rsidP="00861485">
            <w:pPr>
              <w:jc w:val="center"/>
              <w:rPr>
                <w:sz w:val="28"/>
                <w:szCs w:val="28"/>
              </w:rPr>
            </w:pPr>
            <w:r w:rsidRPr="000F1C97">
              <w:rPr>
                <w:sz w:val="28"/>
                <w:szCs w:val="28"/>
              </w:rPr>
              <w:t>C102</w:t>
            </w:r>
          </w:p>
        </w:tc>
      </w:tr>
    </w:tbl>
    <w:p w:rsidR="004936B4" w:rsidRPr="001B3B38" w:rsidRDefault="001B3B38" w:rsidP="001B3B38">
      <w:pPr>
        <w:ind w:firstLineChars="250" w:firstLine="525"/>
      </w:pPr>
      <w:r>
        <w:rPr>
          <w:rFonts w:hint="eastAsia"/>
        </w:rPr>
        <w:t>备注：教室都在学院路新主楼，国家法定假日不上课。</w:t>
      </w:r>
      <w:r w:rsidRPr="001B3B38">
        <w:rPr>
          <w:rFonts w:hint="eastAsia"/>
        </w:rPr>
        <w:t>公邮</w:t>
      </w:r>
      <w:r w:rsidR="007F43AB" w:rsidRPr="001B3B38">
        <w:rPr>
          <w:rFonts w:hint="eastAsia"/>
        </w:rPr>
        <w:t>shuangxuewei2013@126.com</w:t>
      </w:r>
      <w:r w:rsidR="007F43AB" w:rsidRPr="001B3B38">
        <w:rPr>
          <w:rFonts w:hint="eastAsia"/>
        </w:rPr>
        <w:t>密码：</w:t>
      </w:r>
      <w:r>
        <w:rPr>
          <w:rFonts w:hint="eastAsia"/>
        </w:rPr>
        <w:t>faxueyuan</w:t>
      </w:r>
      <w:r w:rsidR="007F43AB" w:rsidRPr="001B3B38">
        <w:rPr>
          <w:rFonts w:hint="eastAsia"/>
        </w:rPr>
        <w:t>用于双学位日常教学通知，请随时关注。</w:t>
      </w:r>
    </w:p>
    <w:sectPr w:rsidR="004936B4" w:rsidRPr="001B3B38" w:rsidSect="00B74F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97" w:rsidRDefault="00C02197" w:rsidP="00B74F99">
      <w:r>
        <w:separator/>
      </w:r>
    </w:p>
  </w:endnote>
  <w:endnote w:type="continuationSeparator" w:id="1">
    <w:p w:rsidR="00C02197" w:rsidRDefault="00C02197" w:rsidP="00B7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97" w:rsidRDefault="00C02197" w:rsidP="00B74F99">
      <w:r>
        <w:separator/>
      </w:r>
    </w:p>
  </w:footnote>
  <w:footnote w:type="continuationSeparator" w:id="1">
    <w:p w:rsidR="00C02197" w:rsidRDefault="00C02197" w:rsidP="00B74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941"/>
    <w:multiLevelType w:val="hybridMultilevel"/>
    <w:tmpl w:val="4860F21A"/>
    <w:lvl w:ilvl="0" w:tplc="1B5E6A94">
      <w:start w:val="1"/>
      <w:numFmt w:val="decimal"/>
      <w:lvlText w:val="(%1-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F99"/>
    <w:rsid w:val="0006066C"/>
    <w:rsid w:val="000B1A6E"/>
    <w:rsid w:val="000C6B06"/>
    <w:rsid w:val="000E103B"/>
    <w:rsid w:val="000F1C97"/>
    <w:rsid w:val="00104610"/>
    <w:rsid w:val="00124CA2"/>
    <w:rsid w:val="00144073"/>
    <w:rsid w:val="001939AA"/>
    <w:rsid w:val="001B3B38"/>
    <w:rsid w:val="002015FB"/>
    <w:rsid w:val="00224099"/>
    <w:rsid w:val="002C4E69"/>
    <w:rsid w:val="0030659B"/>
    <w:rsid w:val="0035026F"/>
    <w:rsid w:val="003801D8"/>
    <w:rsid w:val="003B05C6"/>
    <w:rsid w:val="004049D6"/>
    <w:rsid w:val="00467E53"/>
    <w:rsid w:val="00472676"/>
    <w:rsid w:val="00482891"/>
    <w:rsid w:val="004936B4"/>
    <w:rsid w:val="00496FE6"/>
    <w:rsid w:val="004B4D15"/>
    <w:rsid w:val="004F454B"/>
    <w:rsid w:val="0058564E"/>
    <w:rsid w:val="00613405"/>
    <w:rsid w:val="00630F78"/>
    <w:rsid w:val="00663653"/>
    <w:rsid w:val="006729A1"/>
    <w:rsid w:val="00696EE5"/>
    <w:rsid w:val="006A15F9"/>
    <w:rsid w:val="006A624E"/>
    <w:rsid w:val="006C4CC1"/>
    <w:rsid w:val="006C6F4B"/>
    <w:rsid w:val="006D077C"/>
    <w:rsid w:val="007072B9"/>
    <w:rsid w:val="00733648"/>
    <w:rsid w:val="007634A6"/>
    <w:rsid w:val="007862F0"/>
    <w:rsid w:val="0079433E"/>
    <w:rsid w:val="007A381E"/>
    <w:rsid w:val="007A7C3A"/>
    <w:rsid w:val="007A7F97"/>
    <w:rsid w:val="007B34E4"/>
    <w:rsid w:val="007F43AB"/>
    <w:rsid w:val="00823379"/>
    <w:rsid w:val="0082407F"/>
    <w:rsid w:val="008416C3"/>
    <w:rsid w:val="00861485"/>
    <w:rsid w:val="00880F73"/>
    <w:rsid w:val="008A596B"/>
    <w:rsid w:val="008F33F0"/>
    <w:rsid w:val="009527D9"/>
    <w:rsid w:val="009570B8"/>
    <w:rsid w:val="009978FB"/>
    <w:rsid w:val="009C034D"/>
    <w:rsid w:val="009C0913"/>
    <w:rsid w:val="009D1516"/>
    <w:rsid w:val="00A05E6C"/>
    <w:rsid w:val="00A158EB"/>
    <w:rsid w:val="00A46CD9"/>
    <w:rsid w:val="00A551F2"/>
    <w:rsid w:val="00A616CD"/>
    <w:rsid w:val="00A82E7E"/>
    <w:rsid w:val="00AA1447"/>
    <w:rsid w:val="00AB26DE"/>
    <w:rsid w:val="00AF75F5"/>
    <w:rsid w:val="00B3059E"/>
    <w:rsid w:val="00B31F73"/>
    <w:rsid w:val="00B57FB0"/>
    <w:rsid w:val="00B74F99"/>
    <w:rsid w:val="00B9381F"/>
    <w:rsid w:val="00B958A5"/>
    <w:rsid w:val="00BA0A87"/>
    <w:rsid w:val="00BA12CA"/>
    <w:rsid w:val="00C02197"/>
    <w:rsid w:val="00C1376D"/>
    <w:rsid w:val="00C269BE"/>
    <w:rsid w:val="00C33440"/>
    <w:rsid w:val="00C45D9A"/>
    <w:rsid w:val="00CB3E73"/>
    <w:rsid w:val="00CC4FDC"/>
    <w:rsid w:val="00CD4A9F"/>
    <w:rsid w:val="00D00B70"/>
    <w:rsid w:val="00D60A2E"/>
    <w:rsid w:val="00D704D9"/>
    <w:rsid w:val="00DA4C6B"/>
    <w:rsid w:val="00DB1A43"/>
    <w:rsid w:val="00DD47B8"/>
    <w:rsid w:val="00DF262C"/>
    <w:rsid w:val="00DF45E8"/>
    <w:rsid w:val="00E14227"/>
    <w:rsid w:val="00E20332"/>
    <w:rsid w:val="00E318DE"/>
    <w:rsid w:val="00E34723"/>
    <w:rsid w:val="00E909B0"/>
    <w:rsid w:val="00EA5099"/>
    <w:rsid w:val="00EA663B"/>
    <w:rsid w:val="00EB1665"/>
    <w:rsid w:val="00EB5310"/>
    <w:rsid w:val="00ED60FC"/>
    <w:rsid w:val="00F1597D"/>
    <w:rsid w:val="00F341D0"/>
    <w:rsid w:val="00F369A5"/>
    <w:rsid w:val="00F36A7F"/>
    <w:rsid w:val="00F56227"/>
    <w:rsid w:val="00F72E97"/>
    <w:rsid w:val="00F757BD"/>
    <w:rsid w:val="00FB2C38"/>
    <w:rsid w:val="00FC6670"/>
    <w:rsid w:val="00FD68E1"/>
    <w:rsid w:val="00FF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F99"/>
    <w:rPr>
      <w:sz w:val="18"/>
      <w:szCs w:val="18"/>
    </w:rPr>
  </w:style>
  <w:style w:type="table" w:styleId="a5">
    <w:name w:val="Table Grid"/>
    <w:basedOn w:val="a1"/>
    <w:uiPriority w:val="59"/>
    <w:rsid w:val="00B74F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F9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938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381F"/>
    <w:rPr>
      <w:sz w:val="18"/>
      <w:szCs w:val="18"/>
    </w:rPr>
  </w:style>
  <w:style w:type="character" w:styleId="a8">
    <w:name w:val="Hyperlink"/>
    <w:basedOn w:val="a0"/>
    <w:uiPriority w:val="99"/>
    <w:unhideWhenUsed/>
    <w:rsid w:val="00F36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88CC73-6CD3-4F10-B136-609B0EE3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founder</cp:lastModifiedBy>
  <cp:revision>59</cp:revision>
  <cp:lastPrinted>2015-09-09T08:31:00Z</cp:lastPrinted>
  <dcterms:created xsi:type="dcterms:W3CDTF">2012-07-07T06:56:00Z</dcterms:created>
  <dcterms:modified xsi:type="dcterms:W3CDTF">2016-09-06T02:03:00Z</dcterms:modified>
</cp:coreProperties>
</file>